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6DD738" w14:textId="50A77F5C" w:rsidR="00CA7150" w:rsidRDefault="00CA7150" w:rsidP="00CA7150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</w:p>
    <w:p w14:paraId="44CDCE94" w14:textId="52499858" w:rsidR="00F541E2" w:rsidRPr="00F74965" w:rsidRDefault="00F541E2" w:rsidP="00F541E2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noProof/>
          <w:sz w:val="16"/>
          <w:szCs w:val="16"/>
          <w:lang w:val="uk-UA" w:eastAsia="uk-UA"/>
        </w:rPr>
        <w:drawing>
          <wp:inline distT="0" distB="0" distL="0" distR="0" wp14:anchorId="6C66396A" wp14:editId="272F4135">
            <wp:extent cx="1059180" cy="866602"/>
            <wp:effectExtent l="0" t="0" r="762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ЛОГО_ЗЦРБ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70454" cy="875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0" w:type="auto"/>
        <w:tblInd w:w="5070" w:type="dxa"/>
        <w:tblLayout w:type="fixed"/>
        <w:tblLook w:val="0000" w:firstRow="0" w:lastRow="0" w:firstColumn="0" w:lastColumn="0" w:noHBand="0" w:noVBand="0"/>
      </w:tblPr>
      <w:tblGrid>
        <w:gridCol w:w="4394"/>
      </w:tblGrid>
      <w:tr w:rsidR="00CA7150" w:rsidRPr="00F74965" w14:paraId="68620A6E" w14:textId="77777777" w:rsidTr="00523E87">
        <w:tc>
          <w:tcPr>
            <w:tcW w:w="4394" w:type="dxa"/>
            <w:tcBorders>
              <w:top w:val="nil"/>
              <w:left w:val="nil"/>
              <w:bottom w:val="nil"/>
              <w:right w:val="nil"/>
            </w:tcBorders>
          </w:tcPr>
          <w:p w14:paraId="09E66FF7" w14:textId="77777777" w:rsidR="00CA7150" w:rsidRPr="00F74965" w:rsidRDefault="00CA7150" w:rsidP="00523E87">
            <w:pPr>
              <w:spacing w:after="0" w:line="240" w:lineRule="auto"/>
              <w:rPr>
                <w:rFonts w:ascii="Times New Roman" w:hAnsi="Times New Roman"/>
                <w:szCs w:val="24"/>
              </w:rPr>
            </w:pPr>
          </w:p>
        </w:tc>
      </w:tr>
    </w:tbl>
    <w:p w14:paraId="1437048A" w14:textId="77777777" w:rsidR="00181F10" w:rsidRPr="00A22775" w:rsidRDefault="00181F10" w:rsidP="00181F1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0"/>
          <w:szCs w:val="20"/>
          <w:lang w:val="uk-UA" w:eastAsia="ar-SA"/>
        </w:rPr>
      </w:pPr>
      <w:r w:rsidRPr="00E620FB">
        <w:rPr>
          <w:rFonts w:ascii="Times New Roman" w:eastAsia="Times New Roman" w:hAnsi="Times New Roman" w:cs="Times New Roman"/>
          <w:b/>
          <w:sz w:val="20"/>
          <w:szCs w:val="20"/>
          <w:lang w:val="uk-UA" w:eastAsia="ar-SA"/>
        </w:rPr>
        <w:t>ТОВАРИСТВО З ОБМЕЖЕНОЮ ВІДПОВІДАЛЬНІСТЮ</w:t>
      </w:r>
      <w:r>
        <w:rPr>
          <w:rFonts w:ascii="Times New Roman" w:eastAsia="Times New Roman" w:hAnsi="Times New Roman" w:cs="Times New Roman"/>
          <w:b/>
          <w:sz w:val="20"/>
          <w:szCs w:val="20"/>
          <w:lang w:val="uk-UA" w:eastAsia="ar-SA"/>
        </w:rPr>
        <w:t xml:space="preserve"> "Західний центр розвитку бізнесу</w:t>
      </w:r>
      <w:r w:rsidRPr="00A22775">
        <w:rPr>
          <w:rFonts w:ascii="Times New Roman" w:eastAsia="Times New Roman" w:hAnsi="Times New Roman" w:cs="Times New Roman"/>
          <w:b/>
          <w:sz w:val="20"/>
          <w:szCs w:val="20"/>
          <w:lang w:val="uk-UA" w:eastAsia="ar-SA"/>
        </w:rPr>
        <w:t>"</w:t>
      </w:r>
    </w:p>
    <w:p w14:paraId="1DB5EF29" w14:textId="77777777" w:rsidR="00181F10" w:rsidRPr="00A22775" w:rsidRDefault="00181F10" w:rsidP="00181F1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</w:pPr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79014</w:t>
      </w:r>
      <w:r w:rsidRPr="00A22775"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 xml:space="preserve">,  м. </w:t>
      </w:r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Львів</w:t>
      </w:r>
      <w:r w:rsidRPr="00A22775"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 xml:space="preserve">, вул.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Прогулкова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 xml:space="preserve">, 2; </w:t>
      </w:r>
      <w:proofErr w:type="spellStart"/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тел</w:t>
      </w:r>
      <w:proofErr w:type="spellEnd"/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. (</w:t>
      </w:r>
      <w:r w:rsidRPr="00C55847"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00380</w:t>
      </w:r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)-</w:t>
      </w:r>
      <w:r w:rsidRPr="00C55847"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 xml:space="preserve"> 322</w:t>
      </w:r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 -</w:t>
      </w:r>
      <w:r w:rsidRPr="00C55847"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240</w:t>
      </w:r>
      <w:r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 xml:space="preserve"> -</w:t>
      </w:r>
      <w:r w:rsidRPr="00C55847">
        <w:rPr>
          <w:rFonts w:ascii="Times New Roman" w:eastAsia="Times New Roman" w:hAnsi="Times New Roman" w:cs="Times New Roman"/>
          <w:i/>
          <w:sz w:val="20"/>
          <w:szCs w:val="20"/>
          <w:lang w:val="uk-UA" w:eastAsia="ar-SA"/>
        </w:rPr>
        <w:t>786</w:t>
      </w:r>
    </w:p>
    <w:p w14:paraId="67A4C73E" w14:textId="77777777" w:rsidR="00682B18" w:rsidRPr="00A22775" w:rsidRDefault="003E4A42" w:rsidP="00181F1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>
        <w:rPr>
          <w:rFonts w:ascii="Times New Roman" w:eastAsia="Times New Roman" w:hAnsi="Times New Roman" w:cs="Times New Roman"/>
          <w:noProof/>
          <w:sz w:val="18"/>
          <w:szCs w:val="18"/>
          <w:lang w:eastAsia="ar-SA"/>
        </w:rPr>
        <w:pict w14:anchorId="5531F76E">
          <v:rect id="_x0000_i1025" alt="" style="width:468pt;height:.05pt;mso-width-percent:0;mso-height-percent:0;mso-width-percent:0;mso-height-percent:0" o:hralign="center" o:hrstd="t" o:hr="t" fillcolor="#a7a6aa" stroked="f"/>
        </w:pict>
      </w:r>
    </w:p>
    <w:p w14:paraId="377C7D13" w14:textId="77777777" w:rsidR="00682B18" w:rsidRPr="00A22775" w:rsidRDefault="00682B18" w:rsidP="00682B18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</w:pPr>
      <w:r w:rsidRPr="00A22775">
        <w:rPr>
          <w:rFonts w:ascii="Times New Roman" w:eastAsia="Times New Roman" w:hAnsi="Times New Roman" w:cs="Times New Roman"/>
          <w:b/>
          <w:bCs/>
          <w:sz w:val="24"/>
          <w:szCs w:val="24"/>
          <w:lang w:val="uk-UA" w:eastAsia="ru-RU"/>
        </w:rPr>
        <w:t>ОПИТУВАЛЬНИЙ ЛИСТ</w:t>
      </w:r>
    </w:p>
    <w:p w14:paraId="3DD71CCA" w14:textId="77777777" w:rsidR="00682B18" w:rsidRPr="00A22775" w:rsidRDefault="00682B18" w:rsidP="00682B18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  <w:t>для проведення сертифікації системи менеджменту безпечності харчових продуктів підприємства-заявника</w:t>
      </w:r>
    </w:p>
    <w:p w14:paraId="007857E4" w14:textId="77777777" w:rsidR="00682B18" w:rsidRPr="00A22775" w:rsidRDefault="00682B18" w:rsidP="00682B18">
      <w:pPr>
        <w:tabs>
          <w:tab w:val="left" w:pos="9911"/>
          <w:tab w:val="left" w:pos="10098"/>
        </w:tabs>
        <w:suppressAutoHyphens/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1. Назва і реквізити підприємства-заявника (телефон, факс, е-</w:t>
      </w:r>
      <w:proofErr w:type="spellStart"/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mail</w:t>
      </w:r>
      <w:proofErr w:type="spellEnd"/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), код ЄДРПОУ: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2"/>
      </w:tblGrid>
      <w:tr w:rsidR="00682B18" w:rsidRPr="00A22775" w14:paraId="0CD39928" w14:textId="77777777" w:rsidTr="002A1534">
        <w:tc>
          <w:tcPr>
            <w:tcW w:w="103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3D06586" w14:textId="77777777" w:rsidR="00682B18" w:rsidRPr="00A22775" w:rsidRDefault="00682B18" w:rsidP="002A1534">
            <w:pPr>
              <w:numPr>
                <w:ilvl w:val="12"/>
                <w:numId w:val="0"/>
              </w:numPr>
              <w:tabs>
                <w:tab w:val="left" w:pos="9911"/>
                <w:tab w:val="left" w:pos="10098"/>
              </w:tabs>
              <w:suppressAutoHyphens/>
              <w:spacing w:after="0"/>
              <w:ind w:right="-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</w:tr>
    </w:tbl>
    <w:p w14:paraId="2CA7397C" w14:textId="77777777" w:rsidR="00682B18" w:rsidRPr="00A22775" w:rsidRDefault="00682B18" w:rsidP="00682B18">
      <w:pPr>
        <w:tabs>
          <w:tab w:val="left" w:pos="9911"/>
          <w:tab w:val="left" w:pos="10098"/>
        </w:tabs>
        <w:suppressAutoHyphens/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2. Найменування продукції (послуг) </w:t>
      </w:r>
      <w:r w:rsidR="00A24118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щодо </w:t>
      </w:r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якої заявлено сертифікацію системи менеджменту безпечності харчових продуктів, код ДКПП (УКТЗЕД):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682B18" w:rsidRPr="00A22775" w14:paraId="28701E2E" w14:textId="77777777" w:rsidTr="002A1534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5510BE" w14:textId="77777777" w:rsidR="00682B18" w:rsidRPr="00A22775" w:rsidRDefault="00682B18" w:rsidP="002A1534">
            <w:pPr>
              <w:numPr>
                <w:ilvl w:val="12"/>
                <w:numId w:val="0"/>
              </w:numPr>
              <w:tabs>
                <w:tab w:val="left" w:pos="9911"/>
                <w:tab w:val="left" w:pos="10098"/>
              </w:tabs>
              <w:suppressAutoHyphens/>
              <w:spacing w:after="0"/>
              <w:ind w:right="-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</w:tr>
    </w:tbl>
    <w:p w14:paraId="7042A20A" w14:textId="77777777" w:rsidR="00682B18" w:rsidRPr="00A22775" w:rsidRDefault="00682B18" w:rsidP="00682B18">
      <w:pPr>
        <w:suppressAutoHyphens/>
        <w:spacing w:after="12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2.1 Основна сировина, що використовується або обробляється і  комплектувальні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571"/>
      </w:tblGrid>
      <w:tr w:rsidR="00682B18" w:rsidRPr="00A22775" w14:paraId="459FFD5B" w14:textId="77777777" w:rsidTr="002A1534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4F3B3A" w14:textId="77777777" w:rsidR="00682B18" w:rsidRPr="00A22775" w:rsidRDefault="00682B18" w:rsidP="002A1534">
            <w:pPr>
              <w:numPr>
                <w:ilvl w:val="12"/>
                <w:numId w:val="0"/>
              </w:numPr>
              <w:tabs>
                <w:tab w:val="left" w:pos="9911"/>
                <w:tab w:val="left" w:pos="10098"/>
              </w:tabs>
              <w:suppressAutoHyphens/>
              <w:spacing w:after="0"/>
              <w:ind w:right="-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</w:tr>
    </w:tbl>
    <w:p w14:paraId="25C76B5F" w14:textId="77777777" w:rsidR="00682B18" w:rsidRPr="00A22775" w:rsidRDefault="00682B18" w:rsidP="00682B18">
      <w:pPr>
        <w:tabs>
          <w:tab w:val="left" w:pos="9911"/>
          <w:tab w:val="left" w:pos="10098"/>
        </w:tabs>
        <w:suppressAutoHyphens/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2.2 Кількість виробничих ліній</w:t>
      </w:r>
    </w:p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9571"/>
      </w:tblGrid>
      <w:tr w:rsidR="00682B18" w:rsidRPr="00A22775" w14:paraId="2C4C8E7B" w14:textId="77777777" w:rsidTr="002A1534">
        <w:tc>
          <w:tcPr>
            <w:tcW w:w="95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</w:tcPr>
          <w:p w14:paraId="6E6ED0C9" w14:textId="77777777" w:rsidR="00682B18" w:rsidRPr="00A22775" w:rsidRDefault="00682B18" w:rsidP="002A1534">
            <w:pPr>
              <w:tabs>
                <w:tab w:val="left" w:pos="9911"/>
                <w:tab w:val="left" w:pos="10098"/>
              </w:tabs>
              <w:suppressAutoHyphens/>
              <w:spacing w:after="0" w:line="240" w:lineRule="auto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</w:tbl>
    <w:p w14:paraId="1002C80C" w14:textId="77777777" w:rsidR="00682B18" w:rsidRPr="00A22775" w:rsidRDefault="00682B18" w:rsidP="00682B18">
      <w:pPr>
        <w:tabs>
          <w:tab w:val="left" w:pos="9911"/>
          <w:tab w:val="left" w:pos="10098"/>
        </w:tabs>
        <w:suppressAutoHyphens/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3. Позначення та назва нормативних док</w:t>
      </w:r>
      <w:bookmarkStart w:id="0" w:name="_GoBack"/>
      <w:bookmarkEnd w:id="0"/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ументів (НД), за якими випускається продукція (надаються послуги):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2"/>
      </w:tblGrid>
      <w:tr w:rsidR="00682B18" w:rsidRPr="00A22775" w14:paraId="6FD41AE2" w14:textId="77777777" w:rsidTr="002A1534">
        <w:tc>
          <w:tcPr>
            <w:tcW w:w="103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C13326" w14:textId="77777777" w:rsidR="00682B18" w:rsidRPr="00A22775" w:rsidRDefault="00682B18" w:rsidP="002A1534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textAlignment w:val="baseline"/>
              <w:rPr>
                <w:rFonts w:ascii="Courier New" w:eastAsia="Times New Roman" w:hAnsi="Courier New" w:cs="Courier New"/>
                <w:color w:val="000000"/>
                <w:sz w:val="24"/>
                <w:szCs w:val="24"/>
                <w:lang w:val="uk-UA"/>
              </w:rPr>
            </w:pPr>
          </w:p>
        </w:tc>
      </w:tr>
    </w:tbl>
    <w:p w14:paraId="37184763" w14:textId="77777777" w:rsidR="00682B18" w:rsidRPr="00A22775" w:rsidRDefault="00682B18" w:rsidP="00682B18">
      <w:pPr>
        <w:tabs>
          <w:tab w:val="left" w:pos="9911"/>
          <w:tab w:val="left" w:pos="10098"/>
        </w:tabs>
        <w:suppressAutoHyphens/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4. Керівний склад підприємства:</w:t>
      </w:r>
    </w:p>
    <w:p w14:paraId="39778166" w14:textId="77777777" w:rsidR="00682B18" w:rsidRPr="00A22775" w:rsidRDefault="00682B18" w:rsidP="00682B18">
      <w:pPr>
        <w:tabs>
          <w:tab w:val="left" w:pos="9911"/>
          <w:tab w:val="left" w:pos="10098"/>
        </w:tabs>
        <w:suppressAutoHyphens/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4.1. Прізвище, ініціали і посада керівника підприємства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2"/>
      </w:tblGrid>
      <w:tr w:rsidR="00682B18" w:rsidRPr="00A22775" w14:paraId="383474FF" w14:textId="77777777" w:rsidTr="002A1534">
        <w:tc>
          <w:tcPr>
            <w:tcW w:w="103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8ABF721" w14:textId="77777777" w:rsidR="00682B18" w:rsidRPr="00A22775" w:rsidRDefault="00682B18" w:rsidP="002A1534">
            <w:pPr>
              <w:numPr>
                <w:ilvl w:val="12"/>
                <w:numId w:val="0"/>
              </w:numPr>
              <w:tabs>
                <w:tab w:val="left" w:pos="9911"/>
                <w:tab w:val="left" w:pos="10098"/>
              </w:tabs>
              <w:suppressAutoHyphens/>
              <w:spacing w:after="0"/>
              <w:ind w:right="-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</w:tr>
    </w:tbl>
    <w:p w14:paraId="4F792377" w14:textId="77777777" w:rsidR="00682B18" w:rsidRPr="00A22775" w:rsidRDefault="00682B18" w:rsidP="00682B18">
      <w:pPr>
        <w:tabs>
          <w:tab w:val="left" w:pos="9911"/>
          <w:tab w:val="left" w:pos="10098"/>
        </w:tabs>
        <w:suppressAutoHyphens/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4.2. Прізвища, ініціали і посади відповідальних керівників підприємства: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2"/>
      </w:tblGrid>
      <w:tr w:rsidR="00682B18" w:rsidRPr="00A22775" w14:paraId="7852ED7B" w14:textId="77777777" w:rsidTr="002A1534">
        <w:tc>
          <w:tcPr>
            <w:tcW w:w="1039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527B59" w14:textId="77777777" w:rsidR="00682B18" w:rsidRPr="00A22775" w:rsidRDefault="00682B18" w:rsidP="002A1534">
            <w:pPr>
              <w:numPr>
                <w:ilvl w:val="12"/>
                <w:numId w:val="0"/>
              </w:numPr>
              <w:tabs>
                <w:tab w:val="left" w:pos="9911"/>
                <w:tab w:val="left" w:pos="10098"/>
              </w:tabs>
              <w:suppressAutoHyphens/>
              <w:spacing w:after="0"/>
              <w:ind w:right="-7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</w:pPr>
          </w:p>
        </w:tc>
      </w:tr>
    </w:tbl>
    <w:p w14:paraId="206D741B" w14:textId="77777777" w:rsidR="00682B18" w:rsidRPr="00A22775" w:rsidRDefault="00682B18" w:rsidP="00682B18">
      <w:pPr>
        <w:tabs>
          <w:tab w:val="left" w:pos="9911"/>
          <w:tab w:val="left" w:pos="10098"/>
        </w:tabs>
        <w:suppressAutoHyphens/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4.3 Прізвище, ініціали і посада особи, відповідальної за систему менеджменту підприємства: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2"/>
      </w:tblGrid>
      <w:tr w:rsidR="00682B18" w:rsidRPr="00A22775" w14:paraId="41E981D7" w14:textId="77777777" w:rsidTr="002A1534">
        <w:tc>
          <w:tcPr>
            <w:tcW w:w="1042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20C035B" w14:textId="77777777" w:rsidR="00682B18" w:rsidRPr="00A22775" w:rsidRDefault="00682B18" w:rsidP="002A1534">
            <w:pPr>
              <w:tabs>
                <w:tab w:val="left" w:pos="9911"/>
                <w:tab w:val="left" w:pos="10098"/>
              </w:tabs>
              <w:suppressAutoHyphens/>
              <w:spacing w:after="0"/>
              <w:ind w:right="-79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</w:tbl>
    <w:p w14:paraId="3626EF65" w14:textId="77777777" w:rsidR="00682B18" w:rsidRPr="00A22775" w:rsidRDefault="00682B18" w:rsidP="00682B18">
      <w:pPr>
        <w:tabs>
          <w:tab w:val="left" w:pos="9911"/>
          <w:tab w:val="left" w:pos="10098"/>
        </w:tabs>
        <w:suppressAutoHyphens/>
        <w:spacing w:after="0" w:line="240" w:lineRule="auto"/>
        <w:ind w:right="-79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5. </w:t>
      </w:r>
      <w:r w:rsidR="00EE286F"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Кількість працівників, що працюють на ділянках,</w:t>
      </w:r>
      <w:r w:rsidR="00EE286F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 xml:space="preserve"> охоплених системою менеджменту: __</w:t>
      </w:r>
    </w:p>
    <w:p w14:paraId="0EBACAD0" w14:textId="77777777" w:rsidR="00682B18" w:rsidRDefault="00682B18" w:rsidP="00682B18">
      <w:pPr>
        <w:tabs>
          <w:tab w:val="left" w:pos="61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  <w:r w:rsidRPr="00A22775"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  <w:t>6. Система менеджменту</w:t>
      </w:r>
    </w:p>
    <w:p w14:paraId="2F034E3A" w14:textId="77777777" w:rsidR="00B12192" w:rsidRPr="00A22775" w:rsidRDefault="00B12192" w:rsidP="00682B18">
      <w:pPr>
        <w:tabs>
          <w:tab w:val="left" w:pos="6160"/>
        </w:tabs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uk-UA" w:eastAsia="ar-SA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1"/>
        <w:gridCol w:w="3827"/>
        <w:gridCol w:w="876"/>
        <w:gridCol w:w="1015"/>
        <w:gridCol w:w="2787"/>
      </w:tblGrid>
      <w:tr w:rsidR="008D32D5" w:rsidRPr="00A22775" w14:paraId="4C3C82CC" w14:textId="77777777" w:rsidTr="008D32D5">
        <w:trPr>
          <w:cantSplit/>
          <w:trHeight w:val="20"/>
        </w:trPr>
        <w:tc>
          <w:tcPr>
            <w:tcW w:w="46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CD78B" w14:textId="60EEDAF2" w:rsidR="008D32D5" w:rsidRPr="006B5179" w:rsidRDefault="006B5179" w:rsidP="000351D3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b/>
                <w:lang w:val="uk-UA" w:eastAsia="ar-SA"/>
              </w:rPr>
              <w:t xml:space="preserve">ДСТУ </w:t>
            </w:r>
            <w:r w:rsidR="008D32D5" w:rsidRPr="00A22775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ISO</w:t>
            </w:r>
            <w:r w:rsidR="008D32D5"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22000:20</w:t>
            </w:r>
            <w:r w:rsidR="008D32D5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val="uk-UA" w:eastAsia="ar-SA"/>
              </w:rPr>
              <w:t>9,</w:t>
            </w:r>
            <w:r w:rsidRPr="00A22775">
              <w:rPr>
                <w:rFonts w:ascii="Times New Roman" w:eastAsia="Times New Roman" w:hAnsi="Times New Roman" w:cs="Times New Roman"/>
                <w:b/>
                <w:lang w:val="en-US" w:eastAsia="ar-SA"/>
              </w:rPr>
              <w:t xml:space="preserve"> ISO</w:t>
            </w:r>
            <w:r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22000:20</w:t>
            </w:r>
            <w:r>
              <w:rPr>
                <w:rFonts w:ascii="Times New Roman" w:eastAsia="Times New Roman" w:hAnsi="Times New Roman" w:cs="Times New Roman"/>
                <w:b/>
                <w:lang w:val="en-US" w:eastAsia="ar-SA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lang w:val="uk-UA" w:eastAsia="ar-SA"/>
              </w:rPr>
              <w:t>8</w:t>
            </w:r>
          </w:p>
        </w:tc>
        <w:tc>
          <w:tcPr>
            <w:tcW w:w="189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F45CC7C" w14:textId="77777777" w:rsidR="008D32D5" w:rsidRPr="00A22775" w:rsidRDefault="008D32D5" w:rsidP="008D32D5">
            <w:pPr>
              <w:suppressAutoHyphens/>
              <w:spacing w:after="0" w:line="240" w:lineRule="auto"/>
              <w:ind w:left="-108" w:right="-6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Розроблений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>д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окумент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системи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управління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безпечністю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харчових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продуктів</w:t>
            </w:r>
            <w:proofErr w:type="spellEnd"/>
          </w:p>
        </w:tc>
        <w:tc>
          <w:tcPr>
            <w:tcW w:w="278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C2747C" w14:textId="77777777" w:rsidR="008D32D5" w:rsidRPr="00A22775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>Позначення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r w:rsidRPr="00A22775">
              <w:rPr>
                <w:rFonts w:ascii="Times New Roman" w:eastAsia="Times New Roman" w:hAnsi="Times New Roman" w:cs="Times New Roman"/>
                <w:b/>
                <w:lang w:val="uk-UA" w:eastAsia="ar-SA"/>
              </w:rPr>
              <w:t>або</w:t>
            </w:r>
            <w:r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>назва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>відповідного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документу</w:t>
            </w:r>
          </w:p>
          <w:p w14:paraId="75FB7ECD" w14:textId="77777777" w:rsidR="008D32D5" w:rsidRPr="00A22775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>системи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>управління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>безпечністю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>харчових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>продуктів</w:t>
            </w:r>
            <w:proofErr w:type="spellEnd"/>
          </w:p>
        </w:tc>
      </w:tr>
      <w:tr w:rsidR="008D32D5" w:rsidRPr="00A22775" w14:paraId="003735A2" w14:textId="77777777" w:rsidTr="008D32D5">
        <w:trPr>
          <w:cantSplit/>
          <w:trHeight w:val="304"/>
          <w:tblHeader/>
        </w:trPr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8729D8E" w14:textId="77777777" w:rsidR="008D32D5" w:rsidRPr="00A22775" w:rsidRDefault="008D32D5" w:rsidP="002762DC">
            <w:pPr>
              <w:suppressAutoHyphens/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 xml:space="preserve">№ пункту </w:t>
            </w:r>
          </w:p>
        </w:tc>
        <w:tc>
          <w:tcPr>
            <w:tcW w:w="382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0133B6E" w14:textId="77777777" w:rsidR="008D32D5" w:rsidRPr="00A22775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eastAsia="ar-SA"/>
              </w:rPr>
            </w:pP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>Назва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>або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</w:t>
            </w:r>
            <w:proofErr w:type="spellStart"/>
            <w:r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>зміст</w:t>
            </w:r>
            <w:proofErr w:type="spellEnd"/>
            <w:r w:rsidRPr="00A22775">
              <w:rPr>
                <w:rFonts w:ascii="Times New Roman" w:eastAsia="Times New Roman" w:hAnsi="Times New Roman" w:cs="Times New Roman"/>
                <w:b/>
                <w:lang w:eastAsia="ar-SA"/>
              </w:rPr>
              <w:t xml:space="preserve"> пункту</w:t>
            </w:r>
          </w:p>
        </w:tc>
        <w:tc>
          <w:tcPr>
            <w:tcW w:w="1891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BEA" w14:textId="77777777" w:rsidR="008D32D5" w:rsidRPr="00A22775" w:rsidRDefault="008D32D5" w:rsidP="002A1534">
            <w:pPr>
              <w:suppressAutoHyphens/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278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BF63AB7" w14:textId="77777777" w:rsidR="008D32D5" w:rsidRPr="00A22775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8D32D5" w:rsidRPr="00A22775" w14:paraId="30925190" w14:textId="77777777" w:rsidTr="008D32D5">
        <w:trPr>
          <w:cantSplit/>
          <w:trHeight w:val="144"/>
          <w:tblHeader/>
        </w:trPr>
        <w:tc>
          <w:tcPr>
            <w:tcW w:w="85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12F56" w14:textId="77777777" w:rsidR="008D32D5" w:rsidRPr="00A22775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382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51EBE1" w14:textId="77777777" w:rsidR="008D32D5" w:rsidRPr="00A22775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D305B5" w14:textId="77777777" w:rsidR="008D32D5" w:rsidRPr="00A22775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lang w:val="uk-UA" w:eastAsia="ar-SA"/>
              </w:rPr>
              <w:t>так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ECB0A" w14:textId="77777777" w:rsidR="008D32D5" w:rsidRPr="00A22775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lang w:val="uk-UA" w:eastAsia="ar-SA"/>
              </w:rPr>
              <w:t>ні</w:t>
            </w:r>
          </w:p>
        </w:tc>
        <w:tc>
          <w:tcPr>
            <w:tcW w:w="278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03A1D" w14:textId="77777777" w:rsidR="008D32D5" w:rsidRPr="00A22775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</w:pPr>
          </w:p>
        </w:tc>
      </w:tr>
      <w:tr w:rsidR="008D32D5" w:rsidRPr="00A22775" w14:paraId="4CD02B4E" w14:textId="77777777" w:rsidTr="008D32D5">
        <w:trPr>
          <w:cantSplit/>
          <w:trHeight w:val="144"/>
          <w:tblHeader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FD1C8" w14:textId="77777777" w:rsidR="008D32D5" w:rsidRPr="00A22775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FE902" w14:textId="77777777" w:rsidR="008D32D5" w:rsidRPr="00A22775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2</w:t>
            </w:r>
          </w:p>
        </w:tc>
        <w:tc>
          <w:tcPr>
            <w:tcW w:w="189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0AB53D" w14:textId="77777777" w:rsidR="008D32D5" w:rsidRPr="00A22775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3</w:t>
            </w: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D7B1E2" w14:textId="77777777" w:rsidR="008D32D5" w:rsidRPr="00A22775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ar-SA"/>
              </w:rPr>
              <w:t>5</w:t>
            </w:r>
          </w:p>
        </w:tc>
      </w:tr>
      <w:tr w:rsidR="008D32D5" w:rsidRPr="00A22775" w14:paraId="3F42E5D8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1A2115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7402FD" w14:textId="77777777" w:rsidR="008D32D5" w:rsidRPr="00CA7150" w:rsidRDefault="008D32D5" w:rsidP="008D32D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uk-UA"/>
              </w:rPr>
              <w:t>Організація і її середовище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36E04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C05B94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62B96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8D32D5" w:rsidRPr="00A22775" w14:paraId="5BA3BFBE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86CD5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F3E74C" w14:textId="77777777" w:rsidR="008D32D5" w:rsidRPr="00CA7150" w:rsidRDefault="008D32D5" w:rsidP="008D32D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Потреби та очікування зацікавлених сторін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CFFC4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BBAD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E89B8A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8D32D5" w:rsidRPr="00A22775" w14:paraId="2A495A55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FFC839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4.3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0F145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Сфера застосування </w:t>
            </w:r>
            <w:proofErr w:type="spellStart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системи</w:t>
            </w:r>
            <w:proofErr w:type="spellEnd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управління</w:t>
            </w:r>
            <w:proofErr w:type="spellEnd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безпечністю</w:t>
            </w:r>
            <w:proofErr w:type="spellEnd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харчових</w:t>
            </w:r>
            <w:proofErr w:type="spellEnd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продуктів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24D79A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032BF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579058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8D32D5" w:rsidRPr="00A22775" w14:paraId="60113E8A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B4AF7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4.4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17C8A3" w14:textId="77777777" w:rsidR="008D32D5" w:rsidRPr="00CA7150" w:rsidRDefault="008D32D5" w:rsidP="008D32D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Система управління </w:t>
            </w:r>
            <w:proofErr w:type="spellStart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безпечністю</w:t>
            </w:r>
            <w:proofErr w:type="spellEnd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харчових</w:t>
            </w:r>
            <w:proofErr w:type="spellEnd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продуктів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78E610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1ECD46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5F1FC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8D32D5" w:rsidRPr="00A22775" w14:paraId="3E2D8577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9926DA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5.1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743031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Лідерство та зобов’язання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69AE14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80CC8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347D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8D32D5" w:rsidRPr="00A22775" w14:paraId="24A91EA2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65E8FD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5.2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82C0C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Політика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AE7ED4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448D3E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B51AC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8D32D5" w:rsidRPr="00A22775" w14:paraId="3A1418BC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08FD1B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lastRenderedPageBreak/>
              <w:t>5.3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E29686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Функції, обов’язки та повноваження в межах організації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588D7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4F8B2E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9B2CD7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8D32D5" w:rsidRPr="00A22775" w14:paraId="3DE95E07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5BC0A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6.1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B9A01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Дії стосовно ризиків і можливостей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20186A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5849B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CD0FF2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8D32D5" w:rsidRPr="00A22775" w14:paraId="7FA3D286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90557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6.2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DEA96F" w14:textId="77777777" w:rsidR="008D32D5" w:rsidRPr="00CA7150" w:rsidRDefault="008D32D5" w:rsidP="008D32D5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Цілі у сфері </w:t>
            </w:r>
            <w:proofErr w:type="spellStart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системи</w:t>
            </w:r>
            <w:proofErr w:type="spellEnd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управління</w:t>
            </w:r>
            <w:proofErr w:type="spellEnd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безпечністю</w:t>
            </w:r>
            <w:proofErr w:type="spellEnd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харчових</w:t>
            </w:r>
            <w:proofErr w:type="spellEnd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продуктів</w:t>
            </w:r>
            <w:proofErr w:type="spellEnd"/>
            <w:r w:rsidRPr="00CA7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 xml:space="preserve"> та планування дій для їх досягнення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BE19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879675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A3C406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8D32D5" w:rsidRPr="00A22775" w14:paraId="39183F10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D04F4C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6.3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EF0C0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uk-UA" w:eastAsia="ar-SA"/>
              </w:rPr>
              <w:t>Планування змін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E6BCF0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AE5BB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7C06A9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8D32D5" w:rsidRPr="00A22775" w14:paraId="6A99311F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380F18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7.1.2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7F417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Людські ресурси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C179C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327BE2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C7807D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8D32D5" w:rsidRPr="00A22775" w14:paraId="22D797DD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FE59E4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7.1.3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B3B52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Інфраструктура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F9B2C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0AD6B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9B1D1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8D32D5" w:rsidRPr="00A22775" w14:paraId="07BDDD40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9B334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7.1.4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8CBB63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Середовище для функціонування процесів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DBB93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1E4EC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880894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2A1534" w:rsidRPr="00A22775" w14:paraId="74BE3847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D9EAB" w14:textId="77777777" w:rsidR="002A1534" w:rsidRPr="00CA7150" w:rsidRDefault="002A1534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7.1.5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1CC55C" w14:textId="77777777" w:rsidR="002A1534" w:rsidRPr="00CA7150" w:rsidRDefault="002A1534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Зовні розроблені елементи </w:t>
            </w:r>
            <w:proofErr w:type="spellStart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системи</w:t>
            </w:r>
            <w:proofErr w:type="spellEnd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управління</w:t>
            </w:r>
            <w:proofErr w:type="spellEnd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безпечністю</w:t>
            </w:r>
            <w:proofErr w:type="spellEnd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харчових</w:t>
            </w:r>
            <w:proofErr w:type="spellEnd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продуктів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C3FF2" w14:textId="77777777" w:rsidR="002A1534" w:rsidRPr="00CA7150" w:rsidRDefault="002A1534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E2BD6" w14:textId="77777777" w:rsidR="002A1534" w:rsidRPr="00CA7150" w:rsidRDefault="002A1534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49392" w14:textId="77777777" w:rsidR="002A1534" w:rsidRPr="00CA7150" w:rsidRDefault="002A1534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8D32D5" w:rsidRPr="00A22775" w14:paraId="4C79F295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81FFE4" w14:textId="77777777" w:rsidR="008D32D5" w:rsidRPr="00CA7150" w:rsidRDefault="002A1534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7.1.6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2B0A8" w14:textId="77777777" w:rsidR="008D32D5" w:rsidRPr="00CA7150" w:rsidRDefault="002A1534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Управління надаваними </w:t>
            </w:r>
            <w:proofErr w:type="spellStart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іззовні</w:t>
            </w:r>
            <w:proofErr w:type="spellEnd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 процесами, продукцією та послугами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00D46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A1403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2EB245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8D32D5" w:rsidRPr="00A22775" w14:paraId="310769EA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5C1F15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7.2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216A7B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Компетентність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FEC247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01694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EFE1D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8D32D5" w:rsidRPr="00A22775" w14:paraId="4696EBCF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770583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7.3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1B1B59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Обізнаність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51E57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99D6DB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474EF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8D32D5" w:rsidRPr="00A22775" w14:paraId="755152EE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E14F20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7.4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539D2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Інформування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7F3CC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0B007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CAFF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8D32D5" w:rsidRPr="00A22775" w14:paraId="1CAD2C81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E75A70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7.5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855CC6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Задокументована інформація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4C27D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E615D8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E0D08C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8D32D5" w:rsidRPr="00A22775" w14:paraId="15542DAB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9119B2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8.1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38A6B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Оперативне планування та контроль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21306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10933E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ED5EA2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8D32D5" w:rsidRPr="00A22775" w14:paraId="6B600BF1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68B12B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8.2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61935E" w14:textId="77777777" w:rsidR="008D32D5" w:rsidRPr="00CA7150" w:rsidRDefault="002A1534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Базові програми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5F4155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A3EF6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2E181F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8D32D5" w:rsidRPr="00A22775" w14:paraId="4C10DF8E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6FC9B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8.3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5C16B" w14:textId="77777777" w:rsidR="008D32D5" w:rsidRPr="00CA7150" w:rsidRDefault="002A1534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Система </w:t>
            </w:r>
            <w:proofErr w:type="spellStart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простежуваності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D9EA0E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5002A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42660" w14:textId="77777777" w:rsidR="008D32D5" w:rsidRPr="00CA7150" w:rsidRDefault="008D32D5" w:rsidP="002A1534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8D32D5" w:rsidRPr="00A22775" w14:paraId="68946B26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5D2AA5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8.4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39D08A" w14:textId="77777777" w:rsidR="008D32D5" w:rsidRPr="00CA7150" w:rsidRDefault="002A1534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Готовність</w:t>
            </w:r>
            <w:proofErr w:type="spellEnd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до </w:t>
            </w:r>
            <w:proofErr w:type="spellStart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надзвичайних</w:t>
            </w:r>
            <w:proofErr w:type="spellEnd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ситуацій</w:t>
            </w:r>
            <w:proofErr w:type="spellEnd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і </w:t>
            </w:r>
            <w:proofErr w:type="spellStart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реагування</w:t>
            </w:r>
            <w:proofErr w:type="spellEnd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на них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01F462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91A90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BA51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2A1534" w:rsidRPr="00A22775" w14:paraId="77FE89D2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DF73B6" w14:textId="77777777" w:rsidR="002A1534" w:rsidRPr="00CA7150" w:rsidRDefault="002A1534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8.5.1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66DDF7" w14:textId="77777777" w:rsidR="002A1534" w:rsidRPr="00CA7150" w:rsidRDefault="002A1534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Попередні кроки для проведення аналізу небезпечних чинників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5E2633" w14:textId="77777777" w:rsidR="002A1534" w:rsidRPr="00CA7150" w:rsidRDefault="002A1534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C215C" w14:textId="77777777" w:rsidR="002A1534" w:rsidRPr="00CA7150" w:rsidRDefault="002A1534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88E0F" w14:textId="77777777" w:rsidR="002A1534" w:rsidRPr="00CA7150" w:rsidRDefault="002A1534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2A1534" w:rsidRPr="00A22775" w14:paraId="75DD6239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A3C37" w14:textId="77777777" w:rsidR="002A1534" w:rsidRPr="00CA7150" w:rsidRDefault="002A1534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8.5.2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4FECB" w14:textId="77777777" w:rsidR="002A1534" w:rsidRPr="00CA7150" w:rsidRDefault="002A1534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Аналіз небезпечних чинників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0F927B" w14:textId="77777777" w:rsidR="002A1534" w:rsidRPr="00CA7150" w:rsidRDefault="002A1534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33F56" w14:textId="77777777" w:rsidR="002A1534" w:rsidRPr="00CA7150" w:rsidRDefault="002A1534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D175" w14:textId="77777777" w:rsidR="002A1534" w:rsidRPr="00CA7150" w:rsidRDefault="002A1534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2A1534" w:rsidRPr="00F541E2" w14:paraId="4F13890A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0E1420" w14:textId="77777777" w:rsidR="002A1534" w:rsidRPr="00CA7150" w:rsidRDefault="002A1534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8.5.3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26ED5C" w14:textId="77777777" w:rsidR="002A1534" w:rsidRPr="00CA7150" w:rsidRDefault="002A1534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Валідація</w:t>
            </w:r>
            <w:proofErr w:type="spellEnd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 заходів керування і їх комбінацій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6CC52E" w14:textId="77777777" w:rsidR="002A1534" w:rsidRPr="00CA7150" w:rsidRDefault="002A1534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5389F" w14:textId="77777777" w:rsidR="002A1534" w:rsidRPr="00CA7150" w:rsidRDefault="002A1534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EA0D79" w14:textId="77777777" w:rsidR="002A1534" w:rsidRPr="00CA7150" w:rsidRDefault="002A1534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2A1534" w:rsidRPr="002A1534" w14:paraId="1E4B15F8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D134F" w14:textId="77777777" w:rsidR="002A1534" w:rsidRPr="00CA7150" w:rsidRDefault="002A1534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8.5.4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5A8CE6" w14:textId="77777777" w:rsidR="002A1534" w:rsidRPr="00CA7150" w:rsidRDefault="002A1534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План управління небезпечними факторами (НАССР/ОБПП)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C2D2B" w14:textId="77777777" w:rsidR="002A1534" w:rsidRPr="00CA7150" w:rsidRDefault="002A1534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DADC1" w14:textId="77777777" w:rsidR="002A1534" w:rsidRPr="00CA7150" w:rsidRDefault="002A1534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BF8481" w14:textId="77777777" w:rsidR="002A1534" w:rsidRPr="00CA7150" w:rsidRDefault="002A1534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B12192" w:rsidRPr="002A1534" w14:paraId="691AF16F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967B0C" w14:textId="77777777" w:rsidR="00B12192" w:rsidRPr="00CA7150" w:rsidRDefault="00B12192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8.6  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FB5ECA" w14:textId="77777777" w:rsidR="00B12192" w:rsidRPr="00CA7150" w:rsidRDefault="00B12192" w:rsidP="00B12192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Оновлення інформації, що визначає базові програми та план управління небезпечними факторами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046A4" w14:textId="77777777" w:rsidR="00B12192" w:rsidRPr="00CA7150" w:rsidRDefault="00B12192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530AEC" w14:textId="77777777" w:rsidR="00B12192" w:rsidRPr="00CA7150" w:rsidRDefault="00B12192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D6D7A0" w14:textId="77777777" w:rsidR="00B12192" w:rsidRPr="00CA7150" w:rsidRDefault="00B12192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B12192" w:rsidRPr="002A1534" w14:paraId="299CD377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D2722" w14:textId="77777777" w:rsidR="00B12192" w:rsidRPr="00CA7150" w:rsidRDefault="00B12192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8.7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32E34" w14:textId="77777777" w:rsidR="00B12192" w:rsidRPr="00CA7150" w:rsidRDefault="00B12192" w:rsidP="00B12192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Керування моніторингом та вимірюваннями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0351D" w14:textId="77777777" w:rsidR="00B12192" w:rsidRPr="00CA7150" w:rsidRDefault="00B12192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28A87" w14:textId="77777777" w:rsidR="00B12192" w:rsidRPr="00CA7150" w:rsidRDefault="00B12192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93395" w14:textId="77777777" w:rsidR="00B12192" w:rsidRPr="00CA7150" w:rsidRDefault="00B12192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B12192" w:rsidRPr="002A1534" w14:paraId="279BA426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94B49" w14:textId="77777777" w:rsidR="00B12192" w:rsidRPr="00CA7150" w:rsidRDefault="00B12192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8.8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79D4D5" w14:textId="77777777" w:rsidR="00B12192" w:rsidRPr="00CA7150" w:rsidRDefault="00B12192" w:rsidP="00B12192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Верифікація, пов’язана з базовими програмами та планом управління небезпечними факторами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6DAC0" w14:textId="77777777" w:rsidR="00B12192" w:rsidRPr="00CA7150" w:rsidRDefault="00B12192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2EB25" w14:textId="77777777" w:rsidR="00B12192" w:rsidRPr="00CA7150" w:rsidRDefault="00B12192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E3936E" w14:textId="77777777" w:rsidR="00B12192" w:rsidRPr="00CA7150" w:rsidRDefault="00B12192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B12192" w:rsidRPr="002A1534" w14:paraId="6D54B185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F520B2" w14:textId="77777777" w:rsidR="00B12192" w:rsidRPr="00CA7150" w:rsidRDefault="00B12192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8.9.2</w:t>
            </w:r>
          </w:p>
          <w:p w14:paraId="0EF40CCE" w14:textId="77777777" w:rsidR="00B12192" w:rsidRPr="00CA7150" w:rsidRDefault="00B12192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8.9.3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C00E5" w14:textId="77777777" w:rsidR="00B12192" w:rsidRPr="00CA7150" w:rsidRDefault="00B12192" w:rsidP="00B12192">
            <w:pPr>
              <w:suppressAutoHyphens/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Корекції, коригувальні дії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B24A9" w14:textId="77777777" w:rsidR="00B12192" w:rsidRPr="00CA7150" w:rsidRDefault="00B12192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1A4E92" w14:textId="77777777" w:rsidR="00B12192" w:rsidRPr="00CA7150" w:rsidRDefault="00B12192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51573" w14:textId="77777777" w:rsidR="00B12192" w:rsidRPr="00CA7150" w:rsidRDefault="00B12192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8D32D5" w:rsidRPr="00A22775" w14:paraId="514DE1E9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2B25DD" w14:textId="77777777" w:rsidR="008D32D5" w:rsidRPr="00CA7150" w:rsidRDefault="00B12192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8.9.4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87483" w14:textId="77777777" w:rsidR="008D32D5" w:rsidRPr="00CA7150" w:rsidRDefault="00B12192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proofErr w:type="spellStart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Оперування</w:t>
            </w:r>
            <w:proofErr w:type="spellEnd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потенційно</w:t>
            </w:r>
            <w:proofErr w:type="spellEnd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небезпечними</w:t>
            </w:r>
            <w:proofErr w:type="spellEnd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продуктами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7AAEA4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A9662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7E80B" w14:textId="77777777" w:rsidR="008D32D5" w:rsidRPr="00CA7150" w:rsidRDefault="008D32D5" w:rsidP="002A1534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8D32D5" w:rsidRPr="00A22775" w14:paraId="792CA1E4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08169" w14:textId="77777777" w:rsidR="008D32D5" w:rsidRPr="00CA7150" w:rsidRDefault="00B12192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8.9.5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163D9" w14:textId="77777777" w:rsidR="008D32D5" w:rsidRPr="00CA7150" w:rsidRDefault="00B12192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Вилучення/відклик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F05957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052D2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61190" w14:textId="77777777" w:rsidR="008D32D5" w:rsidRPr="00CA7150" w:rsidRDefault="008D32D5" w:rsidP="002A1534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8D32D5" w:rsidRPr="00F541E2" w14:paraId="33CF4CE7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BAD33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9.1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4063A8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Моніторинг, вимірювання, аналізування та оцінювання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BED9C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1761BF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DC1C4" w14:textId="77777777" w:rsidR="008D32D5" w:rsidRPr="00CA7150" w:rsidRDefault="008D32D5" w:rsidP="002A1534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8D32D5" w:rsidRPr="00A22775" w14:paraId="5D5BA068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60572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9.2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CBC3D9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Внутрішній аудит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254914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7157CF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28E58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8D32D5" w:rsidRPr="00A22775" w14:paraId="10F6BBDE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2598D7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lastRenderedPageBreak/>
              <w:t>9.3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652888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Аналізування системи управління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D09444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4CAA6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6F1148" w14:textId="77777777" w:rsidR="008D32D5" w:rsidRPr="00CA7150" w:rsidRDefault="008D32D5" w:rsidP="002A1534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8D32D5" w:rsidRPr="00A22775" w14:paraId="115BF599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1FCC7" w14:textId="77777777" w:rsidR="008D32D5" w:rsidRPr="00CA7150" w:rsidRDefault="008D32D5" w:rsidP="00B121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10.</w:t>
            </w:r>
            <w:r w:rsidR="00B12192"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9B42EC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Невідповідність і коригувальні дії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32F67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1E49D4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30176" w14:textId="77777777" w:rsidR="008D32D5" w:rsidRPr="00CA7150" w:rsidRDefault="008D32D5" w:rsidP="002A1534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8D32D5" w:rsidRPr="00A22775" w14:paraId="5B49E3F1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E99E04" w14:textId="77777777" w:rsidR="008D32D5" w:rsidRPr="00CA7150" w:rsidRDefault="008D32D5" w:rsidP="00B12192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10.</w:t>
            </w:r>
            <w:r w:rsidR="00B12192"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2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FB21C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Постійне поліпшування</w:t>
            </w:r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40878E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D32F2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83804" w14:textId="77777777" w:rsidR="008D32D5" w:rsidRPr="00CA7150" w:rsidRDefault="008D32D5" w:rsidP="002A1534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  <w:tr w:rsidR="008D32D5" w:rsidRPr="00A22775" w14:paraId="1AD6C577" w14:textId="77777777" w:rsidTr="00CA7150">
        <w:trPr>
          <w:trHeight w:val="20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BA835F" w14:textId="77777777" w:rsidR="008D32D5" w:rsidRPr="00CA7150" w:rsidRDefault="00B12192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10.3</w:t>
            </w:r>
          </w:p>
        </w:tc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E9FCA" w14:textId="77777777" w:rsidR="008D32D5" w:rsidRPr="00CA7150" w:rsidRDefault="00B12192" w:rsidP="00B12192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 xml:space="preserve">Оновлення системи </w:t>
            </w:r>
            <w:proofErr w:type="spellStart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управління</w:t>
            </w:r>
            <w:proofErr w:type="spellEnd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безпечністю</w:t>
            </w:r>
            <w:proofErr w:type="spellEnd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харчових</w:t>
            </w:r>
            <w:proofErr w:type="spellEnd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 xml:space="preserve"> </w:t>
            </w:r>
            <w:proofErr w:type="spellStart"/>
            <w:r w:rsidRPr="00CA7150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продуктів</w:t>
            </w:r>
            <w:proofErr w:type="spellEnd"/>
          </w:p>
        </w:tc>
        <w:tc>
          <w:tcPr>
            <w:tcW w:w="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54DEC7" w14:textId="77777777" w:rsidR="008D32D5" w:rsidRPr="00CA7150" w:rsidRDefault="008D32D5" w:rsidP="002A1534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33C53" w14:textId="77777777" w:rsidR="008D32D5" w:rsidRPr="00CA7150" w:rsidRDefault="008D32D5" w:rsidP="002A153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  <w:tc>
          <w:tcPr>
            <w:tcW w:w="2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E39A8" w14:textId="77777777" w:rsidR="008D32D5" w:rsidRPr="00CA7150" w:rsidRDefault="008D32D5" w:rsidP="002A1534">
            <w:pPr>
              <w:tabs>
                <w:tab w:val="left" w:pos="0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</w:p>
        </w:tc>
      </w:tr>
    </w:tbl>
    <w:p w14:paraId="3C621B21" w14:textId="77777777" w:rsidR="00682B18" w:rsidRPr="00A22775" w:rsidRDefault="00682B18" w:rsidP="00682B18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uk-UA" w:eastAsia="ar-SA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693"/>
        <w:gridCol w:w="567"/>
        <w:gridCol w:w="2176"/>
        <w:gridCol w:w="517"/>
        <w:gridCol w:w="2694"/>
      </w:tblGrid>
      <w:tr w:rsidR="00682B18" w:rsidRPr="00A22775" w14:paraId="45861F4E" w14:textId="77777777" w:rsidTr="002A1534">
        <w:trPr>
          <w:jc w:val="center"/>
        </w:trPr>
        <w:tc>
          <w:tcPr>
            <w:tcW w:w="2693" w:type="dxa"/>
            <w:vAlign w:val="center"/>
          </w:tcPr>
          <w:p w14:paraId="1AB7A3F9" w14:textId="77777777" w:rsidR="00682B18" w:rsidRPr="00A22775" w:rsidRDefault="00682B18" w:rsidP="002A1534">
            <w:pPr>
              <w:tabs>
                <w:tab w:val="left" w:pos="4111"/>
                <w:tab w:val="center" w:pos="4677"/>
                <w:tab w:val="left" w:leader="underscore" w:pos="6096"/>
                <w:tab w:val="left" w:pos="6804"/>
                <w:tab w:val="left" w:leader="underscore" w:pos="8789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</w:pPr>
            <w:r w:rsidRPr="00A22775">
              <w:rPr>
                <w:rFonts w:ascii="Times New Roman" w:eastAsia="Times New Roman" w:hAnsi="Times New Roman" w:cs="Times New Roman"/>
                <w:sz w:val="24"/>
                <w:szCs w:val="24"/>
                <w:lang w:val="uk-UA" w:eastAsia="ar-SA"/>
              </w:rPr>
              <w:t>Керівник підприємства</w:t>
            </w:r>
          </w:p>
        </w:tc>
        <w:tc>
          <w:tcPr>
            <w:tcW w:w="567" w:type="dxa"/>
            <w:vAlign w:val="center"/>
          </w:tcPr>
          <w:p w14:paraId="121A38EA" w14:textId="77777777" w:rsidR="00682B18" w:rsidRPr="00A22775" w:rsidRDefault="00682B18" w:rsidP="002A1534">
            <w:pPr>
              <w:tabs>
                <w:tab w:val="left" w:pos="4111"/>
                <w:tab w:val="left" w:leader="underscore" w:pos="6096"/>
                <w:tab w:val="left" w:pos="6804"/>
                <w:tab w:val="left" w:leader="underscore" w:pos="8789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2176" w:type="dxa"/>
            <w:vAlign w:val="center"/>
          </w:tcPr>
          <w:p w14:paraId="130617FE" w14:textId="77777777" w:rsidR="00682B18" w:rsidRPr="00A22775" w:rsidRDefault="00682B18" w:rsidP="002A1534">
            <w:pPr>
              <w:tabs>
                <w:tab w:val="left" w:pos="4111"/>
                <w:tab w:val="left" w:leader="underscore" w:pos="6096"/>
                <w:tab w:val="left" w:pos="6804"/>
                <w:tab w:val="left" w:leader="underscore" w:pos="878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  <w:p w14:paraId="6BD31A7A" w14:textId="77777777" w:rsidR="00682B18" w:rsidRPr="00A22775" w:rsidRDefault="00AB697E" w:rsidP="002A1534">
            <w:pPr>
              <w:tabs>
                <w:tab w:val="left" w:pos="4111"/>
                <w:tab w:val="center" w:pos="4677"/>
                <w:tab w:val="left" w:leader="underscore" w:pos="6096"/>
                <w:tab w:val="left" w:pos="6804"/>
                <w:tab w:val="left" w:leader="underscore" w:pos="8789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k-UA" w:eastAsia="uk-UA"/>
              </w:rPr>
              <mc:AlternateContent>
                <mc:Choice Requires="wps">
                  <w:drawing>
                    <wp:anchor distT="4294967294" distB="4294967294" distL="114300" distR="114300" simplePos="0" relativeHeight="251659264" behindDoc="0" locked="0" layoutInCell="1" allowOverlap="1" wp14:anchorId="6235010E" wp14:editId="2676559F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634</wp:posOffset>
                      </wp:positionV>
                      <wp:extent cx="1371600" cy="0"/>
                      <wp:effectExtent l="0" t="0" r="19050" b="19050"/>
                      <wp:wrapNone/>
                      <wp:docPr id="3" name="Прямая соединительная линия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3C3A5007" id="Прямая соединительная линия 3" o:spid="_x0000_s1026" style="position:absolute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.7pt,.05pt" to="103.3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"/>
                  </w:pict>
                </mc:Fallback>
              </mc:AlternateContent>
            </w:r>
            <w:r w:rsidR="00682B18" w:rsidRPr="00A2277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uk-UA" w:eastAsia="ar-SA"/>
              </w:rPr>
              <w:t xml:space="preserve">(підпис , </w:t>
            </w: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k-UA" w:eastAsia="uk-UA"/>
              </w:rPr>
              <mc:AlternateContent>
                <mc:Choice Requires="wps">
                  <w:drawing>
                    <wp:anchor distT="4294967294" distB="4294967294" distL="114300" distR="114300" simplePos="0" relativeHeight="251661312" behindDoc="0" locked="0" layoutInCell="1" allowOverlap="1" wp14:anchorId="24BF7EF1" wp14:editId="6175B6A5">
                      <wp:simplePos x="0" y="0"/>
                      <wp:positionH relativeFrom="column">
                        <wp:posOffset>-59690</wp:posOffset>
                      </wp:positionH>
                      <wp:positionV relativeFrom="paragraph">
                        <wp:posOffset>634</wp:posOffset>
                      </wp:positionV>
                      <wp:extent cx="1371600" cy="0"/>
                      <wp:effectExtent l="0" t="0" r="19050" b="19050"/>
                      <wp:wrapNone/>
                      <wp:docPr id="2" name="Прямая соединительная линия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3716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FDF39E2" id="Прямая соединительная линия 2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.7pt,.05pt" to="103.3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"/>
                  </w:pict>
                </mc:Fallback>
              </mc:AlternateContent>
            </w:r>
            <w:r w:rsidR="00682B18" w:rsidRPr="00A2277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uk-UA" w:eastAsia="ar-SA"/>
              </w:rPr>
              <w:t>дата)</w:t>
            </w:r>
          </w:p>
        </w:tc>
        <w:tc>
          <w:tcPr>
            <w:tcW w:w="517" w:type="dxa"/>
            <w:vAlign w:val="center"/>
          </w:tcPr>
          <w:p w14:paraId="1CABA4CC" w14:textId="77777777" w:rsidR="00682B18" w:rsidRPr="00A22775" w:rsidRDefault="00682B18" w:rsidP="002A1534">
            <w:pPr>
              <w:tabs>
                <w:tab w:val="left" w:pos="4111"/>
                <w:tab w:val="left" w:leader="underscore" w:pos="6096"/>
                <w:tab w:val="left" w:pos="6804"/>
                <w:tab w:val="left" w:leader="underscore" w:pos="878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</w:tc>
        <w:tc>
          <w:tcPr>
            <w:tcW w:w="2694" w:type="dxa"/>
            <w:vAlign w:val="center"/>
          </w:tcPr>
          <w:p w14:paraId="7FDDDDED" w14:textId="77777777" w:rsidR="00682B18" w:rsidRPr="00A22775" w:rsidRDefault="00682B18" w:rsidP="002A1534">
            <w:pPr>
              <w:tabs>
                <w:tab w:val="left" w:pos="4111"/>
                <w:tab w:val="left" w:leader="underscore" w:pos="6096"/>
                <w:tab w:val="left" w:pos="6804"/>
                <w:tab w:val="left" w:leader="underscore" w:pos="8789"/>
              </w:tabs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uk-UA" w:eastAsia="ar-SA"/>
              </w:rPr>
            </w:pPr>
          </w:p>
          <w:p w14:paraId="7D97D9A9" w14:textId="77777777" w:rsidR="00682B18" w:rsidRPr="00A22775" w:rsidRDefault="00AB697E" w:rsidP="002A1534">
            <w:pPr>
              <w:tabs>
                <w:tab w:val="left" w:pos="4111"/>
                <w:tab w:val="center" w:pos="4677"/>
                <w:tab w:val="left" w:leader="underscore" w:pos="6096"/>
                <w:tab w:val="left" w:pos="6804"/>
                <w:tab w:val="left" w:leader="underscore" w:pos="8789"/>
                <w:tab w:val="right" w:pos="9355"/>
              </w:tabs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uk-UA" w:eastAsia="ar-SA"/>
              </w:rPr>
            </w:pPr>
            <w:r>
              <w:rPr>
                <w:rFonts w:ascii="Times New Roman" w:eastAsia="Times New Roman" w:hAnsi="Times New Roman" w:cs="Times New Roman"/>
                <w:noProof/>
                <w:sz w:val="20"/>
                <w:szCs w:val="20"/>
                <w:lang w:val="uk-UA" w:eastAsia="uk-UA"/>
              </w:rPr>
              <mc:AlternateContent>
                <mc:Choice Requires="wps">
                  <w:drawing>
                    <wp:anchor distT="4294967294" distB="4294967294" distL="114300" distR="114300" simplePos="0" relativeHeight="251660288" behindDoc="0" locked="0" layoutInCell="1" allowOverlap="1" wp14:anchorId="7BECC2A3" wp14:editId="44F3DA3B">
                      <wp:simplePos x="0" y="0"/>
                      <wp:positionH relativeFrom="column">
                        <wp:posOffset>-55245</wp:posOffset>
                      </wp:positionH>
                      <wp:positionV relativeFrom="paragraph">
                        <wp:posOffset>634</wp:posOffset>
                      </wp:positionV>
                      <wp:extent cx="1714500" cy="0"/>
                      <wp:effectExtent l="0" t="0" r="19050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714500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      <w:pict>
                    <v:line w14:anchorId="60CF9051" id="Прямая соединительная линия 1" o:spid="_x0000_s1026" style="position:absolute;z-index:251660288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4.35pt,.05pt" to="130.65pt,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"/>
                  </w:pict>
                </mc:Fallback>
              </mc:AlternateContent>
            </w:r>
            <w:r w:rsidR="00682B18" w:rsidRPr="00A22775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val="uk-UA" w:eastAsia="ar-SA"/>
              </w:rPr>
              <w:t>(ініціали та прізвище )</w:t>
            </w:r>
          </w:p>
        </w:tc>
      </w:tr>
    </w:tbl>
    <w:p w14:paraId="456BD75D" w14:textId="77777777" w:rsidR="00362F9E" w:rsidRPr="00A61CF2" w:rsidRDefault="00362F9E">
      <w:pPr>
        <w:rPr>
          <w:lang w:val="uk-UA"/>
        </w:rPr>
      </w:pPr>
    </w:p>
    <w:sectPr w:rsidR="00362F9E" w:rsidRPr="00A61CF2" w:rsidSect="000351D3">
      <w:footerReference w:type="default" r:id="rId7"/>
      <w:pgSz w:w="11906" w:h="16838"/>
      <w:pgMar w:top="709" w:right="850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16960CE" w14:textId="77777777" w:rsidR="003E4A42" w:rsidRDefault="003E4A42" w:rsidP="0055454D">
      <w:pPr>
        <w:spacing w:after="0" w:line="240" w:lineRule="auto"/>
      </w:pPr>
      <w:r>
        <w:separator/>
      </w:r>
    </w:p>
  </w:endnote>
  <w:endnote w:type="continuationSeparator" w:id="0">
    <w:p w14:paraId="796BD646" w14:textId="77777777" w:rsidR="003E4A42" w:rsidRDefault="003E4A42" w:rsidP="005545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91D70F5" w14:textId="77777777" w:rsidR="002A1534" w:rsidRPr="0055454D" w:rsidRDefault="003E4A42">
    <w:pPr>
      <w:pStyle w:val="a5"/>
      <w:jc w:val="right"/>
      <w:rPr>
        <w:lang w:val="uk-UA"/>
      </w:rPr>
    </w:pPr>
    <w:sdt>
      <w:sdtPr>
        <w:id w:val="6368797"/>
        <w:docPartObj>
          <w:docPartGallery w:val="Page Numbers (Bottom of Page)"/>
          <w:docPartUnique/>
        </w:docPartObj>
      </w:sdtPr>
      <w:sdtEndPr/>
      <w:sdtContent>
        <w:proofErr w:type="spellStart"/>
        <w:r w:rsidR="002A1534">
          <w:rPr>
            <w:lang w:val="uk-UA"/>
          </w:rPr>
          <w:t>Стор</w:t>
        </w:r>
        <w:proofErr w:type="spellEnd"/>
        <w:r w:rsidR="002A1534">
          <w:rPr>
            <w:lang w:val="uk-UA"/>
          </w:rPr>
          <w:t xml:space="preserve"> </w:t>
        </w:r>
        <w:r w:rsidR="003015A9">
          <w:fldChar w:fldCharType="begin"/>
        </w:r>
        <w:r w:rsidR="003015A9">
          <w:instrText xml:space="preserve"> PAGE   \* MERGEFORMAT </w:instrText>
        </w:r>
        <w:r w:rsidR="003015A9">
          <w:fldChar w:fldCharType="separate"/>
        </w:r>
        <w:r w:rsidR="00F541E2">
          <w:rPr>
            <w:noProof/>
          </w:rPr>
          <w:t>3</w:t>
        </w:r>
        <w:r w:rsidR="003015A9">
          <w:rPr>
            <w:noProof/>
          </w:rPr>
          <w:fldChar w:fldCharType="end"/>
        </w:r>
        <w:r w:rsidR="002A1534">
          <w:rPr>
            <w:lang w:val="uk-UA"/>
          </w:rPr>
          <w:t xml:space="preserve"> </w:t>
        </w:r>
      </w:sdtContent>
    </w:sdt>
    <w:r w:rsidR="002A1534">
      <w:rPr>
        <w:lang w:val="uk-UA"/>
      </w:rPr>
      <w:t>з 3</w:t>
    </w:r>
  </w:p>
  <w:p w14:paraId="39833947" w14:textId="77777777" w:rsidR="002A1534" w:rsidRDefault="002A1534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6780354" w14:textId="77777777" w:rsidR="003E4A42" w:rsidRDefault="003E4A42" w:rsidP="0055454D">
      <w:pPr>
        <w:spacing w:after="0" w:line="240" w:lineRule="auto"/>
      </w:pPr>
      <w:r>
        <w:separator/>
      </w:r>
    </w:p>
  </w:footnote>
  <w:footnote w:type="continuationSeparator" w:id="0">
    <w:p w14:paraId="2172CD62" w14:textId="77777777" w:rsidR="003E4A42" w:rsidRDefault="003E4A42" w:rsidP="0055454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65BAF"/>
    <w:rsid w:val="000351D3"/>
    <w:rsid w:val="00127320"/>
    <w:rsid w:val="00181F10"/>
    <w:rsid w:val="002762DC"/>
    <w:rsid w:val="002A1534"/>
    <w:rsid w:val="003015A9"/>
    <w:rsid w:val="00362F9E"/>
    <w:rsid w:val="003E4A42"/>
    <w:rsid w:val="004F0443"/>
    <w:rsid w:val="004F41AC"/>
    <w:rsid w:val="0055454D"/>
    <w:rsid w:val="005603FF"/>
    <w:rsid w:val="00665BAF"/>
    <w:rsid w:val="00682B18"/>
    <w:rsid w:val="006B5179"/>
    <w:rsid w:val="00756D20"/>
    <w:rsid w:val="007B0050"/>
    <w:rsid w:val="00825864"/>
    <w:rsid w:val="008D32D5"/>
    <w:rsid w:val="00922CCA"/>
    <w:rsid w:val="009F3BEF"/>
    <w:rsid w:val="00A24118"/>
    <w:rsid w:val="00A61CF2"/>
    <w:rsid w:val="00A675E5"/>
    <w:rsid w:val="00AB697E"/>
    <w:rsid w:val="00B12192"/>
    <w:rsid w:val="00B60A5E"/>
    <w:rsid w:val="00CA7150"/>
    <w:rsid w:val="00D546A0"/>
    <w:rsid w:val="00D708C1"/>
    <w:rsid w:val="00EE286F"/>
    <w:rsid w:val="00F541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1E2EDA"/>
  <w15:docId w15:val="{E787EA8E-E7C7-43E2-931E-53C71C330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2B1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55454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55454D"/>
  </w:style>
  <w:style w:type="paragraph" w:styleId="a5">
    <w:name w:val="footer"/>
    <w:basedOn w:val="a"/>
    <w:link w:val="a6"/>
    <w:uiPriority w:val="99"/>
    <w:unhideWhenUsed/>
    <w:rsid w:val="0055454D"/>
    <w:pPr>
      <w:tabs>
        <w:tab w:val="center" w:pos="4844"/>
        <w:tab w:val="right" w:pos="968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5454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2105</Words>
  <Characters>1201</Characters>
  <Application>Microsoft Office Word</Application>
  <DocSecurity>0</DocSecurity>
  <Lines>10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Тестметрстандарт</Company>
  <LinksUpToDate>false</LinksUpToDate>
  <CharactersWithSpaces>3300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Елена</dc:creator>
  <cp:lastModifiedBy>User</cp:lastModifiedBy>
  <cp:revision>6</cp:revision>
  <dcterms:created xsi:type="dcterms:W3CDTF">2020-09-16T14:15:00Z</dcterms:created>
  <dcterms:modified xsi:type="dcterms:W3CDTF">2020-10-07T14:18:00Z</dcterms:modified>
</cp:coreProperties>
</file>